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机械治疗及病房护理设备制造加工行业市场分析及发展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机械治疗及病房护理设备制造加工行业市场分析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机械治疗及病房护理设备制造加工行业市场分析及发展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016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016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机械治疗及病房护理设备制造加工行业市场分析及发展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016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