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2009年中国汽车散热器行业市场分析及发展前景预测报告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2009年中国汽车散热器行业市场分析及发展前景预测报告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2009年中国汽车散热器行业市场分析及发展前景预测报告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2009年中国汽车散热器行业市场分析及发展前景预测报告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