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中国农民工(蓝领）满意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中国农民工(蓝领）满意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中国农民工(蓝领）满意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1月11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中国农民工(蓝领）满意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