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2009-2010年中国薯类食品市场调查及投资预测报告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2009-2010年中国薯类食品市场调查及投资预测报告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2009-2010年中国薯类食品市场调查及投资预测报告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2009-2010年中国薯类食品市场调查及投资预测报告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114610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