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年中国皮手套及皮装饰制品制造行业重点企业竞争力分析及产业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年中国皮手套及皮装饰制品制造行业重点企业竞争力分析及产业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中国皮手套及皮装饰制品制造行业重点企业竞争力分析及产业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2521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2521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年中国皮手套及皮装饰制品制造行业重点企业竞争力分析及产业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2521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