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视讯会议系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视讯会议系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视讯会议系统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视讯会议系统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