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2009-2010年板材、卷材市场分析及发展预测报告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2009-2010年板材、卷材市场分析及发展预测报告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2009-2010年板材、卷材市场分析及发展预测报告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2009-2010年板材、卷材市场分析及发展预测报告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137427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