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2010-2013年水杨酸的其他酯及其盐市场调查及发展预测报告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2010-2013年水杨酸的其他酯及其盐市场调查及发展预测报告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2010-2013年水杨酸的其他酯及其盐市场调查及发展预测报告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2010-2013年水杨酸的其他酯及其盐市场调查及发展预测报告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