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2010-2012年中国井下作业行业市场分析及投资发展前景预测报告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2010-2012年中国井下作业行业市场分析及投资发展前景预测报告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2010-2012年中国井下作业行业市场分析及投资发展前景预测报告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2010-2012年中国井下作业行业市场分析及投资发展前景预测报告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