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丝绢纺织及精加工行业百强企业市场分析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丝绢纺织及精加工行业百强企业市场分析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绢纺织及精加工行业百强企业市场分析及产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绢纺织及精加工行业百强企业市场分析及产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