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蛋糕行业市场分析与投资发展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蛋糕行业市场分析与投资发展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糕行业市场分析与投资发展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糕行业市场分析与投资发展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