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丝针织品及编织品制造行业百强企业市场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丝针织品及编织品制造行业百强企业市场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针织品及编织品制造行业百强企业市场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针织品及编织品制造行业百强企业市场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