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中国丝制品制造行业百强企业市场分析及前景预测报告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中国丝制品制造行业百强企业市场分析及前景预测报告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中国丝制品制造行业百强企业市场分析及前景预测报告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https://www.icandata.com/view/154804.html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https://www.icandata.com/view/154804.html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中国丝制品制造行业百强企业市场分析及前景预测报告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154804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