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中国隔热和隔音材料制造行业竞争对手分析及前景预测报告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中国隔热和隔音材料制造行业竞争对手分析及前景预测报告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中国隔热和隔音材料制造行业竞争对手分析及前景预测报告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中国隔热和隔音材料制造行业竞争对手分析及前景预测报告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