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合金冶炼行业竞争对手发展行情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合金冶炼行业竞争对手发展行情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合金冶炼行业竞争对手发展行情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合金冶炼行业竞争对手发展行情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