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2010-2015中国涂布纸产业市场发展动态分析及战略投资前景预测报告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2010-2015中国涂布纸产业市场发展动态分析及战略投资前景预测报告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2010-2015中国涂布纸产业市场发展动态分析及战略投资前景预测报告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2010-2015中国涂布纸产业市场发展动态分析及战略投资前景预测报告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