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2010-2015年中国3C行业市场分析及投资前景深度研究报告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2010-2015年中国3C行业市场分析及投资前景深度研究报告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2010-2015年中国3C行业市场分析及投资前景深度研究报告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2010-2015年中国3C行业市场分析及投资前景深度研究报告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