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2011-2015年重庆酒店、餐饮、娱乐业行业发展动态研究与投资前景分析报告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2011-2015年重庆酒店、餐饮、娱乐业行业发展动态研究与投资前景分析报告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2011-2015年重庆酒店、餐饮、娱乐业行业发展动态研究与投资前景分析报告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https://www.icandata.com/view/159725.html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https://www.icandata.com/view/159725.html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2011-2015年重庆酒店、餐饮、娱乐业行业发展动态研究与投资前景分析报告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159725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