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2011-2015年化学制药行业前十大企业竞争力分析及投资战略研究报告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2011-2015年化学制药行业前十大企业竞争力分析及投资战略研究报告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2011-2015年化学制药行业前十大企业竞争力分析及投资战略研究报告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2011-2015年化学制药行业前十大企业竞争力分析及投资战略研究报告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