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洗胃机市场运营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洗胃机市场运营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胃机市场运营态势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洗胃机市场运营态势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