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2011-2015年中国羽毛(绒)加工市场行情动态及投资战略咨询报告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2011-2015年中国羽毛(绒)加工市场行情动态及投资战略咨询报告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2011-2015年中国羽毛(绒)加工市场行情动态及投资战略咨询报告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https://www.icandata.com/view/166656.html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https://www.icandata.com/view/166656.html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2011-2015年中国羽毛(绒)加工市场行情动态及投资战略咨询报告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166656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