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2010-2015年中国硫酸铜行业投资风险分析及发展规划景预测研究报告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2010-2015年中国硫酸铜行业投资风险分析及发展规划景预测研究报告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2010-2015年中国硫酸铜行业投资风险分析及发展规划景预测研究报告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2010-2015年中国硫酸铜行业投资风险分析及发展规划景预测研究报告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