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2010-2015年中国丁腈橡胶行业投资风险分析及运营前景预测报告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2010-2015年中国丁腈橡胶行业投资风险分析及运营前景预测报告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2010-2015年中国丁腈橡胶行业投资风险分析及运营前景预测报告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https://www.icandata.com/view/167454.html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https://www.icandata.com/view/167454.html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2010-2015年中国丁腈橡胶行业投资风险分析及运营前景预测报告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167454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