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2011-2015年中国剃须刀市场竞争动态与投资战略研究报告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2011-2015年中国剃须刀市场竞争动态与投资战略研究报告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2011-2015年中国剃须刀市场竞争动态与投资战略研究报告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2011-2015年中国剃须刀市场竞争动态与投资战略研究报告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