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2011-2015年中国手机视频市场运行态势及投资前景预测报告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2011-2015年中国手机视频市场运行态势及投资前景预测报告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2011-2015年中国手机视频市场运行态势及投资前景预测报告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https://www.icandata.com/view/172453.html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2011-2015年中国手机视频市场运行态势及投资前景预测报告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172453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