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2011-2015年中国冷饮市场需求透析及投资前景评估报告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2011-2015年中国冷饮市场需求透析及投资前景评估报告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2011-2015年中国冷饮市场需求透析及投资前景评估报告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https://www.icandata.com/view/176052.html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2011-2015年中国冷饮市场需求透析及投资前景评估报告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176052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