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2011-2015年镀锌板（卷）行业经营状况透析及投资前景分析报告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2011-2015年镀锌板（卷）行业经营状况透析及投资前景分析报告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2011-2015年镀锌板（卷）行业经营状况透析及投资前景分析报告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https://www.icandata.com/view/176418.html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https://www.icandata.com/view/176418.html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2011-2015年镀锌板（卷）行业经营状况透析及投资前景分析报告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176418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