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2011-2015年炊具行业市场深度调研及行业投资前景预测报告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2011-2015年炊具行业市场深度调研及行业投资前景预测报告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2011-2015年炊具行业市场深度调研及行业投资前景预测报告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https://www.icandata.com/view/178702.html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https://www.icandata.com/view/178702.html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2011-2015年炊具行业市场深度调研及行业投资前景预测报告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178702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