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农副产品市场经营状况全景调查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农副产品市场经营状况全景调查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副产品市场经营状况全景调查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农副产品市场经营状况全景调查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