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副产品市场经营状况全景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副产品市场经营状况全景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副产品市场经营状况全景调查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副产品市场经营状况全景调查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