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2011-2015年中国麦迪霉素市场经营动态及投资战略咨询报告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2011-2015年中国麦迪霉素市场经营动态及投资战略咨询报告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2011-2015年中国麦迪霉素市场经营动态及投资战略咨询报告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https://www.icandata.com/view/178904.html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https://www.icandata.com/view/178904.html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2011-2015年中国麦迪霉素市场经营动态及投资战略咨询报告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178904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