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2010-2012年中国塑料玩具行业市场供需预测及投资风险研究报告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2010-2012年中国塑料玩具行业市场供需预测及投资风险研究报告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2010-2012年中国塑料玩具行业市场供需预测及投资风险研究报告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2010-2012年中国塑料玩具行业市场供需预测及投资风险研究报告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