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中国体检服务市场运营动态与投资商机分析报告(2011-2015年)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中国体检服务市场运营动态与投资商机分析报告(2011-2015年)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中国体检服务市场运营动态与投资商机分析报告(2011-2015年)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中国体检服务市场运营动态与投资商机分析报告(2011-2015年)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182309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