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中国钢压延加工产业企业经营分析及前景预测报告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中国钢压延加工产业企业经营分析及前景预测报告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中国钢压延加工产业企业经营分析及前景预测报告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中国钢压延加工产业企业经营分析及前景预测报告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182769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