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中国电子和电工机械专用设备制造产业企业经营分析及前景预测报告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中国电子和电工机械专用设备制造产业企业经营分析及前景预测报告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中国电子和电工机械专用设备制造产业企业经营分析及前景预测报告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https://www.icandata.com/view/183175.html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https://www.icandata.com/view/183175.html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中国电子和电工机械专用设备制造产业企业经营分析及前景预测报告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183175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