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飞机租赁行业市场专项调研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飞机租赁行业市场专项调研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飞机租赁行业市场专项调研与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飞机租赁行业市场专项调研与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