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2011-2015年中国有线电视市场深度调研与投资战略咨询报告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2011-2015年中国有线电视市场深度调研与投资战略咨询报告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2011-2015年中国有线电视市场深度调研与投资战略咨询报告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2011-2015年中国有线电视市场深度调研与投资战略咨询报告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185784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