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中国生态大麻种植行业投资价值及发展前景展望分析报告（2011-2015年）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中国生态大麻种植行业投资价值及发展前景展望分析报告（2011-2015年）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中国生态大麻种植行业投资价值及发展前景展望分析报告（2011-2015年）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https://www.icandata.com/view/188143.html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中国生态大麻种植行业投资价值及发展前景展望分析报告（2011-2015年）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188143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