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2012-2016年中国商铺地产市场分析及发展趋势研究报告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2012-2016年中国商铺地产市场分析及发展趋势研究报告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2012-2016年中国商铺地产市场分析及发展趋势研究报告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https://www.icandata.com/view/193298.html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https://www.icandata.com/view/193298.html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2012-2016年中国商铺地产市场分析及发展趋势研究报告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193298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