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萤石采选加工产业行情动态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萤石采选加工产业行情动态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萤石采选加工产业行情动态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萤石采选加工产业行情动态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