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2012-2016年中国视频会议市场监测与前景预测研究报告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2012-2016年中国视频会议市场监测与前景预测研究报告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2012-2016年中国视频会议市场监测与前景预测研究报告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https://www.icandata.com/view/195303.html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2012-2016年中国视频会议市场监测与前景预测研究报告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195303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