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2012-2016年中国政府信息安全产品市场监测与前景预测研究报告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2012-2016年中国政府信息安全产品市场监测与前景预测研究报告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2012-2016年中国政府信息安全产品市场监测与前景预测研究报告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2012-2016年中国政府信息安全产品市场监测与前景预测研究报告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