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2012-2016年中国SUV市场分析与发展趋势研究报告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2012-2016年中国SUV市场分析与发展趋势研究报告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2012-2016年中国SUV市场分析与发展趋势研究报告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https://www.icandata.com/view/196068.html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https://www.icandata.com/view/196068.html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2012-2016年中国SUV市场分析与发展趋势研究报告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196068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