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2012-2016年中国金属工艺品市场监测与前景预测研究报告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2012-2016年中国金属工艺品市场监测与前景预测研究报告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2012-2016年中国金属工艺品市场监测与前景预测研究报告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https://www.icandata.com/view/196699.html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https://www.icandata.com/view/196699.html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2012-2016年中国金属工艺品市场监测与前景预测研究报告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196699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