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2012-2016年中国特色旅游市场运行态势及投资战略咨询报告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2012-2016年中国特色旅游市场运行态势及投资战略咨询报告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2012-2016年中国特色旅游市场运行态势及投资战略咨询报告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2012-2016年中国特色旅游市场运行态势及投资战略咨询报告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199599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