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装备制造业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装备制造业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备制造业供需预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备制造业供需预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