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2012-2016年支线航空运输市场评估及投资前景评估研究报告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2012-2016年支线航空运输市场评估及投资前景评估研究报告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2012-2016年支线航空运输市场评估及投资前景评估研究报告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https://www.icandata.com/view/209220.html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https://www.icandata.com/view/209220.html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2012-2016年支线航空运输市场评估及投资前景评估研究报告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209220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