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制糖工业深度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制糖工业深度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制糖工业深度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制糖工业深度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