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2012-2016年中国海运市场深度调研及投资趋势研究报告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2012-2016年中国海运市场深度调研及投资趋势研究报告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2012-2016年中国海运市场深度调研及投资趋势研究报告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2012-2016年中国海运市场深度调研及投资趋势研究报告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