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性能纤维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性能纤维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性能纤维市场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性能纤维市场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